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52EF0" w:rsidRPr="008A0EE0" w14:paraId="4B00FA37" w14:textId="77777777" w:rsidTr="00D627BC">
        <w:trPr>
          <w:cantSplit/>
          <w:trHeight w:val="142"/>
        </w:trPr>
        <w:tc>
          <w:tcPr>
            <w:tcW w:w="9356" w:type="dxa"/>
          </w:tcPr>
          <w:p w14:paraId="0A3915AB" w14:textId="77777777" w:rsidR="00052EF0" w:rsidRPr="00280D37" w:rsidRDefault="00052EF0" w:rsidP="00280D37">
            <w:pPr>
              <w:pStyle w:val="Nagwek1"/>
              <w:spacing w:line="276" w:lineRule="auto"/>
              <w:rPr>
                <w:rFonts w:ascii="Georgia" w:hAnsi="Georgia"/>
                <w:sz w:val="20"/>
              </w:rPr>
            </w:pPr>
          </w:p>
        </w:tc>
      </w:tr>
      <w:tr w:rsidR="00052EF0" w:rsidRPr="0050018F" w14:paraId="37F193CE" w14:textId="77777777" w:rsidTr="00E16E70">
        <w:tc>
          <w:tcPr>
            <w:tcW w:w="9356" w:type="dxa"/>
          </w:tcPr>
          <w:p w14:paraId="7F8BF98D" w14:textId="77777777" w:rsidR="00052EF0" w:rsidRPr="0050018F" w:rsidRDefault="003D2B7E" w:rsidP="0050018F">
            <w:pPr>
              <w:spacing w:line="276" w:lineRule="auto"/>
              <w:jc w:val="right"/>
              <w:rPr>
                <w:rFonts w:asciiTheme="minorHAnsi" w:hAnsi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/>
                <w:sz w:val="24"/>
                <w:szCs w:val="24"/>
                <w:lang w:val="de-DE"/>
              </w:rPr>
              <w:t>Toruń 14</w:t>
            </w:r>
            <w:r w:rsidR="0050018F" w:rsidRPr="0050018F">
              <w:rPr>
                <w:rFonts w:asciiTheme="minorHAnsi" w:hAnsiTheme="minorHAnsi"/>
                <w:sz w:val="24"/>
                <w:szCs w:val="24"/>
                <w:lang w:val="de-DE"/>
              </w:rPr>
              <w:t>.04.2020 r.</w:t>
            </w:r>
          </w:p>
        </w:tc>
      </w:tr>
      <w:tr w:rsidR="00280D37" w:rsidRPr="0050018F" w14:paraId="6744A748" w14:textId="77777777" w:rsidTr="00E16E70">
        <w:tc>
          <w:tcPr>
            <w:tcW w:w="9356" w:type="dxa"/>
          </w:tcPr>
          <w:p w14:paraId="49C009CC" w14:textId="77777777" w:rsidR="00280D37" w:rsidRPr="0050018F" w:rsidRDefault="00280D37" w:rsidP="00280D3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FD25CA2" w14:textId="77777777" w:rsidR="0050018F" w:rsidRDefault="0050018F" w:rsidP="00EC4987">
      <w:pPr>
        <w:pStyle w:val="Tekstpodstawowy2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543886C5" w14:textId="77777777" w:rsidR="0050018F" w:rsidRDefault="0050018F" w:rsidP="00EC4987">
      <w:pPr>
        <w:pStyle w:val="Tekstpodstawowy2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17971E31" w14:textId="77777777" w:rsidR="0050018F" w:rsidRPr="0050018F" w:rsidRDefault="0050018F" w:rsidP="00EC4987">
      <w:pPr>
        <w:pStyle w:val="Tekstpodstawowy2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50018F">
        <w:rPr>
          <w:rFonts w:asciiTheme="minorHAnsi" w:hAnsiTheme="minorHAnsi" w:cstheme="minorHAnsi"/>
          <w:sz w:val="24"/>
          <w:szCs w:val="24"/>
        </w:rPr>
        <w:t>Szanowni Państwo</w:t>
      </w:r>
      <w:r w:rsidR="001A4584" w:rsidRPr="0050018F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B6E037D" w14:textId="77777777" w:rsidR="0050018F" w:rsidRPr="0050018F" w:rsidRDefault="00280D37" w:rsidP="00EC4987">
      <w:pPr>
        <w:pStyle w:val="Tekstpodstawowy2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50018F">
        <w:rPr>
          <w:rFonts w:asciiTheme="minorHAnsi" w:hAnsiTheme="minorHAnsi" w:cstheme="minorHAnsi"/>
          <w:sz w:val="24"/>
          <w:szCs w:val="24"/>
        </w:rPr>
        <w:t xml:space="preserve">w imieniu organizatorów </w:t>
      </w:r>
      <w:r w:rsidR="00052EF0" w:rsidRPr="0050018F">
        <w:rPr>
          <w:rFonts w:asciiTheme="minorHAnsi" w:hAnsiTheme="minorHAnsi" w:cstheme="minorHAnsi"/>
          <w:sz w:val="24"/>
          <w:szCs w:val="24"/>
        </w:rPr>
        <w:t xml:space="preserve">II Międzynarodowej Konferencji pt. </w:t>
      </w:r>
      <w:r w:rsidR="0050018F" w:rsidRPr="0050018F">
        <w:rPr>
          <w:rFonts w:asciiTheme="minorHAnsi" w:hAnsiTheme="minorHAnsi" w:cstheme="minorHAnsi"/>
          <w:b/>
          <w:sz w:val="24"/>
          <w:szCs w:val="24"/>
        </w:rPr>
        <w:t>„Świat z </w:t>
      </w:r>
      <w:r w:rsidR="00052EF0" w:rsidRPr="0050018F">
        <w:rPr>
          <w:rFonts w:asciiTheme="minorHAnsi" w:hAnsiTheme="minorHAnsi" w:cstheme="minorHAnsi"/>
          <w:b/>
          <w:sz w:val="24"/>
          <w:szCs w:val="24"/>
        </w:rPr>
        <w:t>perspektywy sztuki, sztuka w perspektywie świata.</w:t>
      </w:r>
      <w:r w:rsidRPr="0050018F">
        <w:rPr>
          <w:rFonts w:asciiTheme="minorHAnsi" w:hAnsiTheme="minorHAnsi" w:cstheme="minorHAnsi"/>
          <w:sz w:val="24"/>
          <w:szCs w:val="24"/>
        </w:rPr>
        <w:t xml:space="preserve"> </w:t>
      </w:r>
      <w:r w:rsidR="00052EF0" w:rsidRPr="0050018F">
        <w:rPr>
          <w:rFonts w:asciiTheme="minorHAnsi" w:hAnsiTheme="minorHAnsi" w:cstheme="minorHAnsi"/>
          <w:b/>
          <w:sz w:val="24"/>
          <w:szCs w:val="24"/>
        </w:rPr>
        <w:t>Wyzwania współczesnej edukacji artystycznej</w:t>
      </w:r>
      <w:r w:rsidR="00052EF0" w:rsidRPr="0050018F">
        <w:rPr>
          <w:rFonts w:asciiTheme="minorHAnsi" w:hAnsiTheme="minorHAnsi" w:cstheme="minorHAnsi"/>
          <w:sz w:val="24"/>
          <w:szCs w:val="24"/>
        </w:rPr>
        <w:t>"</w:t>
      </w:r>
      <w:r w:rsidRPr="0050018F">
        <w:rPr>
          <w:rFonts w:asciiTheme="minorHAnsi" w:hAnsiTheme="minorHAnsi" w:cstheme="minorHAnsi"/>
          <w:sz w:val="24"/>
          <w:szCs w:val="24"/>
        </w:rPr>
        <w:t xml:space="preserve"> </w:t>
      </w:r>
      <w:r w:rsidR="003D2B7E">
        <w:rPr>
          <w:rFonts w:asciiTheme="minorHAnsi" w:hAnsiTheme="minorHAnsi" w:cstheme="minorHAnsi"/>
          <w:sz w:val="24"/>
          <w:szCs w:val="24"/>
        </w:rPr>
        <w:t xml:space="preserve">na </w:t>
      </w:r>
      <w:r w:rsidR="00052EF0" w:rsidRPr="0050018F">
        <w:rPr>
          <w:rFonts w:asciiTheme="minorHAnsi" w:hAnsiTheme="minorHAnsi" w:cstheme="minorHAnsi"/>
          <w:sz w:val="24"/>
          <w:szCs w:val="24"/>
        </w:rPr>
        <w:t>Uniwersyt</w:t>
      </w:r>
      <w:r w:rsidR="003D2B7E">
        <w:rPr>
          <w:rFonts w:asciiTheme="minorHAnsi" w:hAnsiTheme="minorHAnsi" w:cstheme="minorHAnsi"/>
          <w:sz w:val="24"/>
          <w:szCs w:val="24"/>
        </w:rPr>
        <w:t>ecie</w:t>
      </w:r>
      <w:r w:rsidR="0050018F" w:rsidRPr="0050018F">
        <w:rPr>
          <w:rFonts w:asciiTheme="minorHAnsi" w:hAnsiTheme="minorHAnsi" w:cstheme="minorHAnsi"/>
          <w:sz w:val="24"/>
          <w:szCs w:val="24"/>
        </w:rPr>
        <w:t xml:space="preserve"> Mikołaja Kopernika w Toruniu, informuję</w:t>
      </w:r>
      <w:r w:rsidRPr="0050018F">
        <w:rPr>
          <w:rFonts w:asciiTheme="minorHAnsi" w:hAnsiTheme="minorHAnsi" w:cstheme="minorHAnsi"/>
          <w:sz w:val="24"/>
          <w:szCs w:val="24"/>
        </w:rPr>
        <w:t>, że z powodu panującej w kraju sytuacji epidemiologiczn</w:t>
      </w:r>
      <w:r w:rsidR="00486750" w:rsidRPr="0050018F">
        <w:rPr>
          <w:rFonts w:asciiTheme="minorHAnsi" w:hAnsiTheme="minorHAnsi" w:cstheme="minorHAnsi"/>
          <w:sz w:val="24"/>
          <w:szCs w:val="24"/>
        </w:rPr>
        <w:t>ej oraz</w:t>
      </w:r>
      <w:r w:rsidRPr="0050018F">
        <w:rPr>
          <w:rFonts w:asciiTheme="minorHAnsi" w:hAnsiTheme="minorHAnsi" w:cstheme="minorHAnsi"/>
          <w:sz w:val="24"/>
          <w:szCs w:val="24"/>
        </w:rPr>
        <w:t xml:space="preserve"> Rozporządzenia R</w:t>
      </w:r>
      <w:r w:rsidR="0050018F" w:rsidRPr="0050018F">
        <w:rPr>
          <w:rFonts w:asciiTheme="minorHAnsi" w:hAnsiTheme="minorHAnsi" w:cstheme="minorHAnsi"/>
          <w:sz w:val="24"/>
          <w:szCs w:val="24"/>
        </w:rPr>
        <w:t xml:space="preserve">ektora UMK z dnia 24.03.2020 r., </w:t>
      </w:r>
      <w:r w:rsidRPr="0050018F">
        <w:rPr>
          <w:rFonts w:asciiTheme="minorHAnsi" w:hAnsiTheme="minorHAnsi" w:cstheme="minorHAnsi"/>
          <w:sz w:val="24"/>
          <w:szCs w:val="24"/>
        </w:rPr>
        <w:t xml:space="preserve">regulującego </w:t>
      </w:r>
      <w:r w:rsidR="0050018F" w:rsidRPr="0050018F">
        <w:rPr>
          <w:rFonts w:asciiTheme="minorHAnsi" w:hAnsiTheme="minorHAnsi" w:cstheme="minorHAnsi"/>
          <w:sz w:val="24"/>
          <w:szCs w:val="24"/>
        </w:rPr>
        <w:t xml:space="preserve">m.in. </w:t>
      </w:r>
      <w:r w:rsidR="004159CE" w:rsidRPr="0050018F">
        <w:rPr>
          <w:rFonts w:asciiTheme="minorHAnsi" w:hAnsiTheme="minorHAnsi" w:cstheme="minorHAnsi"/>
          <w:sz w:val="24"/>
          <w:szCs w:val="24"/>
        </w:rPr>
        <w:t>formy aktywności</w:t>
      </w:r>
      <w:r w:rsidRPr="0050018F">
        <w:rPr>
          <w:rFonts w:asciiTheme="minorHAnsi" w:hAnsiTheme="minorHAnsi" w:cstheme="minorHAnsi"/>
          <w:sz w:val="24"/>
          <w:szCs w:val="24"/>
        </w:rPr>
        <w:t xml:space="preserve"> naukowej przez jednostki UMK</w:t>
      </w:r>
      <w:r w:rsidR="004159CE" w:rsidRPr="0050018F">
        <w:rPr>
          <w:rFonts w:asciiTheme="minorHAnsi" w:hAnsiTheme="minorHAnsi" w:cstheme="minorHAnsi"/>
          <w:sz w:val="24"/>
          <w:szCs w:val="24"/>
        </w:rPr>
        <w:t>,</w:t>
      </w:r>
      <w:r w:rsidRPr="0050018F">
        <w:rPr>
          <w:rFonts w:asciiTheme="minorHAnsi" w:hAnsiTheme="minorHAnsi" w:cstheme="minorHAnsi"/>
          <w:sz w:val="24"/>
          <w:szCs w:val="24"/>
        </w:rPr>
        <w:t xml:space="preserve"> </w:t>
      </w:r>
      <w:r w:rsidR="001A4584" w:rsidRPr="0050018F">
        <w:rPr>
          <w:rFonts w:asciiTheme="minorHAnsi" w:hAnsiTheme="minorHAnsi" w:cstheme="minorHAnsi"/>
          <w:sz w:val="24"/>
          <w:szCs w:val="24"/>
        </w:rPr>
        <w:t xml:space="preserve">jesteśmy zmuszeni do </w:t>
      </w:r>
      <w:r w:rsidR="00EC4987" w:rsidRPr="0050018F">
        <w:rPr>
          <w:rFonts w:asciiTheme="minorHAnsi" w:hAnsiTheme="minorHAnsi" w:cstheme="minorHAnsi"/>
          <w:sz w:val="24"/>
          <w:szCs w:val="24"/>
        </w:rPr>
        <w:t xml:space="preserve">zmiany terminu konferencji, która miała odbyć się </w:t>
      </w:r>
      <w:r w:rsidR="001A4584" w:rsidRPr="0050018F">
        <w:rPr>
          <w:rFonts w:asciiTheme="minorHAnsi" w:hAnsiTheme="minorHAnsi" w:cstheme="minorHAnsi"/>
          <w:sz w:val="24"/>
          <w:szCs w:val="24"/>
        </w:rPr>
        <w:t xml:space="preserve">w </w:t>
      </w:r>
      <w:r w:rsidR="00EC4987" w:rsidRPr="0050018F">
        <w:rPr>
          <w:rFonts w:asciiTheme="minorHAnsi" w:hAnsiTheme="minorHAnsi" w:cstheme="minorHAnsi"/>
          <w:sz w:val="24"/>
          <w:szCs w:val="24"/>
        </w:rPr>
        <w:t xml:space="preserve">dniach </w:t>
      </w:r>
      <w:r w:rsidR="00052EF0" w:rsidRPr="0050018F">
        <w:rPr>
          <w:rFonts w:asciiTheme="minorHAnsi" w:hAnsiTheme="minorHAnsi" w:cstheme="minorHAnsi"/>
          <w:sz w:val="24"/>
          <w:szCs w:val="24"/>
        </w:rPr>
        <w:t>28-29 V 2020 r.</w:t>
      </w:r>
      <w:r w:rsidR="001A4584" w:rsidRPr="0050018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888309" w14:textId="77777777" w:rsidR="000456B4" w:rsidRDefault="001A4584" w:rsidP="00EC4987">
      <w:pPr>
        <w:pStyle w:val="Tekstpodstawowy2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50018F">
        <w:rPr>
          <w:rFonts w:asciiTheme="minorHAnsi" w:hAnsiTheme="minorHAnsi" w:cstheme="minorHAnsi"/>
          <w:sz w:val="24"/>
          <w:szCs w:val="24"/>
        </w:rPr>
        <w:t>Ponieważ nie chcemy rezygnować z tej inicjatywy i bardzo zależy nam</w:t>
      </w:r>
      <w:r w:rsidR="0050018F" w:rsidRPr="0050018F">
        <w:rPr>
          <w:rFonts w:asciiTheme="minorHAnsi" w:hAnsiTheme="minorHAnsi" w:cstheme="minorHAnsi"/>
          <w:sz w:val="24"/>
          <w:szCs w:val="24"/>
        </w:rPr>
        <w:t xml:space="preserve"> </w:t>
      </w:r>
      <w:r w:rsidR="0050018F">
        <w:rPr>
          <w:rFonts w:asciiTheme="minorHAnsi" w:hAnsiTheme="minorHAnsi" w:cstheme="minorHAnsi"/>
          <w:sz w:val="24"/>
          <w:szCs w:val="24"/>
        </w:rPr>
        <w:t xml:space="preserve">na </w:t>
      </w:r>
      <w:r w:rsidR="0050018F" w:rsidRPr="0050018F">
        <w:rPr>
          <w:rFonts w:asciiTheme="minorHAnsi" w:hAnsiTheme="minorHAnsi" w:cstheme="minorHAnsi"/>
          <w:sz w:val="24"/>
          <w:szCs w:val="24"/>
        </w:rPr>
        <w:t xml:space="preserve">wspólnym spotkaniu, przesuwamy </w:t>
      </w:r>
      <w:proofErr w:type="gramStart"/>
      <w:r w:rsidR="0050018F" w:rsidRPr="0050018F">
        <w:rPr>
          <w:rFonts w:asciiTheme="minorHAnsi" w:hAnsiTheme="minorHAnsi" w:cstheme="minorHAnsi"/>
          <w:sz w:val="24"/>
          <w:szCs w:val="24"/>
        </w:rPr>
        <w:t xml:space="preserve">jej </w:t>
      </w:r>
      <w:r w:rsidRPr="0050018F">
        <w:rPr>
          <w:rFonts w:asciiTheme="minorHAnsi" w:hAnsiTheme="minorHAnsi" w:cstheme="minorHAnsi"/>
          <w:sz w:val="24"/>
          <w:szCs w:val="24"/>
        </w:rPr>
        <w:t xml:space="preserve"> termin</w:t>
      </w:r>
      <w:proofErr w:type="gramEnd"/>
      <w:r w:rsidR="00EC4987" w:rsidRPr="0050018F">
        <w:rPr>
          <w:rFonts w:asciiTheme="minorHAnsi" w:hAnsiTheme="minorHAnsi" w:cstheme="minorHAnsi"/>
          <w:sz w:val="24"/>
          <w:szCs w:val="24"/>
        </w:rPr>
        <w:t xml:space="preserve"> </w:t>
      </w:r>
      <w:r w:rsidR="0050018F" w:rsidRPr="0050018F">
        <w:rPr>
          <w:rFonts w:asciiTheme="minorHAnsi" w:hAnsiTheme="minorHAnsi" w:cstheme="minorHAnsi"/>
          <w:sz w:val="24"/>
          <w:szCs w:val="24"/>
        </w:rPr>
        <w:t xml:space="preserve">na  22-23 X 2020 r. </w:t>
      </w:r>
      <w:r w:rsidR="000456B4">
        <w:rPr>
          <w:rFonts w:asciiTheme="minorHAnsi" w:hAnsiTheme="minorHAnsi" w:cstheme="minorHAnsi"/>
          <w:sz w:val="24"/>
          <w:szCs w:val="24"/>
        </w:rPr>
        <w:t xml:space="preserve">Tym samym przesuwamy nabór zgłoszeń konferencyjnych do dnia 11 IX 2020 r., zaś wniesienia opłaty konferencyjnej do dnia 18 IX 2020 r. </w:t>
      </w:r>
    </w:p>
    <w:p w14:paraId="1E17EC0E" w14:textId="77777777" w:rsidR="0050018F" w:rsidRDefault="000456B4" w:rsidP="000456B4">
      <w:pPr>
        <w:pStyle w:val="Tekstpodstawowy2"/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związku z powyższ</w:t>
      </w:r>
      <w:r w:rsidR="0050018F">
        <w:rPr>
          <w:rFonts w:asciiTheme="minorHAnsi" w:hAnsiTheme="minorHAnsi" w:cstheme="minorHAnsi"/>
          <w:sz w:val="24"/>
          <w:szCs w:val="24"/>
        </w:rPr>
        <w:t>ym p</w:t>
      </w:r>
      <w:r w:rsidR="0050018F" w:rsidRPr="0050018F">
        <w:rPr>
          <w:rFonts w:asciiTheme="minorHAnsi" w:hAnsiTheme="minorHAnsi" w:cstheme="minorHAnsi"/>
          <w:sz w:val="24"/>
          <w:szCs w:val="24"/>
        </w:rPr>
        <w:t xml:space="preserve">roszę o mailową </w:t>
      </w:r>
      <w:r w:rsidR="0050018F">
        <w:rPr>
          <w:rFonts w:asciiTheme="minorHAnsi" w:hAnsiTheme="minorHAnsi" w:cstheme="minorHAnsi"/>
          <w:sz w:val="24"/>
          <w:szCs w:val="24"/>
        </w:rPr>
        <w:t xml:space="preserve">odpowiedź, </w:t>
      </w:r>
      <w:r w:rsidR="0050018F" w:rsidRPr="0050018F">
        <w:rPr>
          <w:rFonts w:asciiTheme="minorHAnsi" w:hAnsiTheme="minorHAnsi" w:cstheme="minorHAnsi"/>
          <w:sz w:val="24"/>
          <w:szCs w:val="24"/>
        </w:rPr>
        <w:t>czy podtrzymują Państwo chęć udziału w konferen</w:t>
      </w:r>
      <w:r w:rsidR="0050018F">
        <w:rPr>
          <w:rFonts w:asciiTheme="minorHAnsi" w:hAnsiTheme="minorHAnsi" w:cstheme="minorHAnsi"/>
          <w:sz w:val="24"/>
          <w:szCs w:val="24"/>
        </w:rPr>
        <w:t>cji w </w:t>
      </w:r>
      <w:r w:rsidR="0050018F" w:rsidRPr="0050018F">
        <w:rPr>
          <w:rFonts w:asciiTheme="minorHAnsi" w:hAnsiTheme="minorHAnsi" w:cstheme="minorHAnsi"/>
          <w:sz w:val="24"/>
          <w:szCs w:val="24"/>
        </w:rPr>
        <w:t xml:space="preserve">październikowym terminie. W przypadku dokonania już opłaty konferencyjnej, proszę </w:t>
      </w:r>
      <w:r w:rsidR="0050018F">
        <w:rPr>
          <w:rFonts w:asciiTheme="minorHAnsi" w:hAnsiTheme="minorHAnsi" w:cstheme="minorHAnsi"/>
          <w:sz w:val="24"/>
          <w:szCs w:val="24"/>
        </w:rPr>
        <w:t xml:space="preserve">także </w:t>
      </w:r>
      <w:r w:rsidR="0050018F" w:rsidRPr="0050018F">
        <w:rPr>
          <w:rFonts w:asciiTheme="minorHAnsi" w:hAnsiTheme="minorHAnsi" w:cstheme="minorHAnsi"/>
          <w:sz w:val="24"/>
          <w:szCs w:val="24"/>
        </w:rPr>
        <w:t>o informację, czy zgadzają się Państwo na</w:t>
      </w:r>
      <w:r w:rsidR="0050018F">
        <w:rPr>
          <w:rFonts w:asciiTheme="minorHAnsi" w:hAnsiTheme="minorHAnsi" w:cstheme="minorHAnsi"/>
          <w:sz w:val="24"/>
          <w:szCs w:val="24"/>
        </w:rPr>
        <w:t xml:space="preserve"> zaliczenie dokonanej wpłaty na poczet opłaty konferencji w październiku, czy też wnioskują Państwo o jej zwrot. </w:t>
      </w:r>
      <w:r>
        <w:rPr>
          <w:rFonts w:asciiTheme="minorHAnsi" w:hAnsiTheme="minorHAnsi" w:cstheme="minorHAnsi"/>
          <w:sz w:val="24"/>
          <w:szCs w:val="24"/>
        </w:rPr>
        <w:t>Jeśli stoją Państwo przed koniecznością wydatkowania pieniędzy we wcześniejszym terminie, informuję, że konto wskazane w Komunikacie 1 pozostaje aktywne.</w:t>
      </w:r>
    </w:p>
    <w:p w14:paraId="16C78B43" w14:textId="77777777" w:rsidR="0050018F" w:rsidRDefault="001A4584" w:rsidP="001A4584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0018F">
        <w:rPr>
          <w:rFonts w:asciiTheme="minorHAnsi" w:hAnsiTheme="minorHAnsi" w:cstheme="minorHAnsi"/>
          <w:sz w:val="24"/>
          <w:szCs w:val="24"/>
        </w:rPr>
        <w:t xml:space="preserve">    </w:t>
      </w:r>
      <w:r w:rsidRPr="0050018F">
        <w:rPr>
          <w:rFonts w:asciiTheme="minorHAnsi" w:hAnsiTheme="minorHAnsi" w:cstheme="minorHAnsi"/>
          <w:sz w:val="24"/>
          <w:szCs w:val="24"/>
        </w:rPr>
        <w:tab/>
      </w:r>
      <w:r w:rsidRPr="0050018F">
        <w:rPr>
          <w:rFonts w:asciiTheme="minorHAnsi" w:hAnsiTheme="minorHAnsi" w:cstheme="minorHAnsi"/>
          <w:sz w:val="24"/>
          <w:szCs w:val="24"/>
        </w:rPr>
        <w:tab/>
      </w:r>
      <w:r w:rsidRPr="0050018F">
        <w:rPr>
          <w:rFonts w:asciiTheme="minorHAnsi" w:hAnsiTheme="minorHAnsi" w:cstheme="minorHAnsi"/>
          <w:sz w:val="24"/>
          <w:szCs w:val="24"/>
        </w:rPr>
        <w:tab/>
      </w:r>
    </w:p>
    <w:p w14:paraId="00364955" w14:textId="77777777" w:rsidR="00052EF0" w:rsidRPr="0050018F" w:rsidRDefault="001A4584" w:rsidP="000456B4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0018F">
        <w:rPr>
          <w:rFonts w:asciiTheme="minorHAnsi" w:hAnsiTheme="minorHAnsi" w:cstheme="minorHAnsi"/>
          <w:sz w:val="24"/>
          <w:szCs w:val="24"/>
        </w:rPr>
        <w:tab/>
      </w:r>
      <w:r w:rsidR="000456B4">
        <w:rPr>
          <w:rFonts w:asciiTheme="minorHAnsi" w:hAnsiTheme="minorHAnsi" w:cstheme="minorHAnsi"/>
          <w:sz w:val="24"/>
          <w:szCs w:val="24"/>
        </w:rPr>
        <w:tab/>
      </w:r>
      <w:r w:rsidR="000456B4">
        <w:rPr>
          <w:rFonts w:asciiTheme="minorHAnsi" w:hAnsiTheme="minorHAnsi" w:cstheme="minorHAnsi"/>
          <w:sz w:val="24"/>
          <w:szCs w:val="24"/>
        </w:rPr>
        <w:tab/>
      </w:r>
      <w:r w:rsidR="000456B4">
        <w:rPr>
          <w:rFonts w:asciiTheme="minorHAnsi" w:hAnsiTheme="minorHAnsi" w:cstheme="minorHAnsi"/>
          <w:sz w:val="24"/>
          <w:szCs w:val="24"/>
        </w:rPr>
        <w:tab/>
      </w:r>
      <w:r w:rsidR="000456B4">
        <w:rPr>
          <w:rFonts w:asciiTheme="minorHAnsi" w:hAnsiTheme="minorHAnsi" w:cstheme="minorHAnsi"/>
          <w:sz w:val="24"/>
          <w:szCs w:val="24"/>
        </w:rPr>
        <w:tab/>
      </w:r>
      <w:r w:rsidR="000456B4">
        <w:rPr>
          <w:rFonts w:asciiTheme="minorHAnsi" w:hAnsiTheme="minorHAnsi" w:cstheme="minorHAnsi"/>
          <w:sz w:val="24"/>
          <w:szCs w:val="24"/>
        </w:rPr>
        <w:tab/>
      </w:r>
      <w:r w:rsidRPr="0050018F">
        <w:rPr>
          <w:rFonts w:asciiTheme="minorHAnsi" w:hAnsiTheme="minorHAnsi" w:cstheme="minorHAnsi"/>
          <w:sz w:val="24"/>
          <w:szCs w:val="24"/>
        </w:rPr>
        <w:t>Z wyrazami szacunku</w:t>
      </w:r>
    </w:p>
    <w:p w14:paraId="3DA7FA00" w14:textId="77777777" w:rsidR="001A4584" w:rsidRDefault="001A4584" w:rsidP="001A4584">
      <w:pPr>
        <w:ind w:left="4680"/>
        <w:rPr>
          <w:rFonts w:asciiTheme="minorHAnsi" w:hAnsiTheme="minorHAnsi" w:cstheme="minorHAnsi"/>
          <w:sz w:val="24"/>
          <w:szCs w:val="24"/>
        </w:rPr>
      </w:pPr>
    </w:p>
    <w:p w14:paraId="702EADB6" w14:textId="77777777" w:rsidR="0050018F" w:rsidRPr="0050018F" w:rsidRDefault="0050018F" w:rsidP="001A4584">
      <w:pPr>
        <w:ind w:left="4680"/>
        <w:rPr>
          <w:rFonts w:asciiTheme="minorHAnsi" w:hAnsiTheme="minorHAnsi" w:cstheme="minorHAnsi"/>
          <w:sz w:val="24"/>
          <w:szCs w:val="24"/>
        </w:rPr>
      </w:pPr>
    </w:p>
    <w:p w14:paraId="49CB13EE" w14:textId="77777777" w:rsidR="00052EF0" w:rsidRPr="0050018F" w:rsidRDefault="001A4584" w:rsidP="001A4584">
      <w:pPr>
        <w:ind w:left="4680"/>
        <w:rPr>
          <w:rFonts w:asciiTheme="minorHAnsi" w:hAnsiTheme="minorHAnsi" w:cstheme="minorHAnsi"/>
          <w:sz w:val="24"/>
          <w:szCs w:val="24"/>
        </w:rPr>
      </w:pPr>
      <w:r w:rsidRPr="0050018F">
        <w:rPr>
          <w:rFonts w:asciiTheme="minorHAnsi" w:hAnsiTheme="minorHAnsi" w:cstheme="minorHAnsi"/>
          <w:sz w:val="24"/>
          <w:szCs w:val="24"/>
        </w:rPr>
        <w:t>d</w:t>
      </w:r>
      <w:r w:rsidR="00052EF0" w:rsidRPr="0050018F">
        <w:rPr>
          <w:rFonts w:asciiTheme="minorHAnsi" w:hAnsiTheme="minorHAnsi" w:cstheme="minorHAnsi"/>
          <w:sz w:val="24"/>
          <w:szCs w:val="24"/>
        </w:rPr>
        <w:t>r hab. Marcin Jaworski, prof. UMK</w:t>
      </w:r>
    </w:p>
    <w:p w14:paraId="0EC87232" w14:textId="77777777" w:rsidR="00052EF0" w:rsidRPr="0050018F" w:rsidRDefault="003D2B7E" w:rsidP="001A4584">
      <w:pPr>
        <w:ind w:left="4680" w:firstLine="708"/>
        <w:rPr>
          <w:rFonts w:asciiTheme="minorHAnsi" w:hAnsiTheme="minorHAnsi" w:cstheme="minorHAnsi"/>
          <w:sz w:val="24"/>
          <w:szCs w:val="24"/>
        </w:rPr>
        <w:sectPr w:rsidR="00052EF0" w:rsidRPr="0050018F" w:rsidSect="00F707AD">
          <w:pgSz w:w="11906" w:h="16838"/>
          <w:pgMar w:top="1258" w:right="1700" w:bottom="1276" w:left="1417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sz w:val="24"/>
          <w:szCs w:val="24"/>
        </w:rPr>
        <w:t>Przewodniczący Konferencji</w:t>
      </w:r>
    </w:p>
    <w:p w14:paraId="3AD1AEBF" w14:textId="77777777" w:rsidR="00CC2B3D" w:rsidRDefault="00CC2B3D" w:rsidP="000456B4">
      <w:pPr>
        <w:pStyle w:val="Nagwek5"/>
      </w:pPr>
    </w:p>
    <w:sectPr w:rsidR="00CC2B3D" w:rsidSect="00CC4DEB">
      <w:pgSz w:w="11906" w:h="16838"/>
      <w:pgMar w:top="1134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26C78"/>
    <w:multiLevelType w:val="hybridMultilevel"/>
    <w:tmpl w:val="1D98D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F0"/>
    <w:rsid w:val="000456B4"/>
    <w:rsid w:val="00052EF0"/>
    <w:rsid w:val="001A4584"/>
    <w:rsid w:val="00280D37"/>
    <w:rsid w:val="003D2B7E"/>
    <w:rsid w:val="004159CE"/>
    <w:rsid w:val="00486750"/>
    <w:rsid w:val="0050018F"/>
    <w:rsid w:val="00621833"/>
    <w:rsid w:val="008D00BA"/>
    <w:rsid w:val="00CC2B3D"/>
    <w:rsid w:val="00CC4DEB"/>
    <w:rsid w:val="00D627BC"/>
    <w:rsid w:val="00EC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4EC2"/>
  <w15:docId w15:val="{618DA44F-939C-4D0B-909C-D2206946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2EF0"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052EF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52E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52E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2EF0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052EF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052EF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052EF0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rsid w:val="00052EF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52EF0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052EF0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52EF0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rsid w:val="00052EF0"/>
    <w:rPr>
      <w:color w:val="0000FF"/>
      <w:u w:val="single"/>
    </w:rPr>
  </w:style>
  <w:style w:type="character" w:customStyle="1" w:styleId="xdrichtextbox">
    <w:name w:val="xdrichtextbox"/>
    <w:rsid w:val="0005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Barbara Kaczorowska</cp:lastModifiedBy>
  <cp:revision>2</cp:revision>
  <dcterms:created xsi:type="dcterms:W3CDTF">2020-04-14T10:09:00Z</dcterms:created>
  <dcterms:modified xsi:type="dcterms:W3CDTF">2020-04-14T10:09:00Z</dcterms:modified>
</cp:coreProperties>
</file>